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B4" w:rsidRPr="001C4FCE" w:rsidRDefault="002C2AB4" w:rsidP="00EC2015">
      <w:pPr>
        <w:pStyle w:val="Heading1"/>
        <w:jc w:val="right"/>
        <w:rPr>
          <w:b/>
          <w:i w:val="0"/>
          <w:sz w:val="24"/>
          <w:szCs w:val="24"/>
        </w:rPr>
      </w:pPr>
      <w:r w:rsidRPr="001C4FCE">
        <w:rPr>
          <w:b/>
          <w:i w:val="0"/>
          <w:sz w:val="24"/>
          <w:szCs w:val="24"/>
        </w:rPr>
        <w:t>Załącznik nr 2</w:t>
      </w:r>
    </w:p>
    <w:p w:rsidR="002C2AB4" w:rsidRPr="001C4FCE" w:rsidRDefault="002C2AB4" w:rsidP="00EC2015">
      <w:pPr>
        <w:jc w:val="right"/>
        <w:rPr>
          <w:b/>
        </w:rPr>
      </w:pPr>
      <w:r w:rsidRPr="001C4FCE">
        <w:rPr>
          <w:b/>
        </w:rPr>
        <w:t>do zapytania ofertowego</w:t>
      </w:r>
    </w:p>
    <w:p w:rsidR="002C2AB4" w:rsidRDefault="002C2AB4" w:rsidP="00EC2015">
      <w:pPr>
        <w:pStyle w:val="Heading1"/>
        <w:jc w:val="center"/>
        <w:rPr>
          <w:b/>
          <w:i w:val="0"/>
        </w:rPr>
      </w:pPr>
    </w:p>
    <w:p w:rsidR="002C2AB4" w:rsidRDefault="002C2AB4" w:rsidP="00EC2015">
      <w:pPr>
        <w:pStyle w:val="Heading1"/>
        <w:jc w:val="center"/>
        <w:rPr>
          <w:b/>
          <w:i w:val="0"/>
        </w:rPr>
      </w:pPr>
      <w:r>
        <w:rPr>
          <w:b/>
          <w:i w:val="0"/>
        </w:rPr>
        <w:t xml:space="preserve">PROJEKT UMOWY </w:t>
      </w:r>
    </w:p>
    <w:p w:rsidR="002C2AB4" w:rsidRDefault="002C2AB4">
      <w:pPr>
        <w:jc w:val="center"/>
        <w:rPr>
          <w:b/>
        </w:rPr>
      </w:pPr>
    </w:p>
    <w:p w:rsidR="002C2AB4" w:rsidRDefault="002C2AB4">
      <w:pPr>
        <w:pStyle w:val="Heading1"/>
        <w:jc w:val="both"/>
      </w:pPr>
      <w:r>
        <w:rPr>
          <w:sz w:val="20"/>
        </w:rPr>
        <w:t xml:space="preserve"> </w:t>
      </w:r>
      <w:r>
        <w:rPr>
          <w:sz w:val="26"/>
          <w:szCs w:val="26"/>
        </w:rPr>
        <w:tab/>
      </w:r>
      <w:r w:rsidRPr="00EC2015">
        <w:rPr>
          <w:i w:val="0"/>
          <w:sz w:val="26"/>
          <w:szCs w:val="26"/>
        </w:rPr>
        <w:t>W</w:t>
      </w:r>
      <w:r>
        <w:rPr>
          <w:i w:val="0"/>
          <w:sz w:val="26"/>
          <w:szCs w:val="26"/>
        </w:rPr>
        <w:t xml:space="preserve">  dniu ……………………… w Ksawerowie pomiędzy Gminą Ksawerów       z siedzibą w Ksawerowie przy ul. Kościuszki 3h, 95– 054 Ksawerów, NIP 7311911233, REGON 472057773 reprezentowaną przez Wójta Gminy Ksawerów Adama Topolskiego  </w:t>
      </w:r>
      <w:r>
        <w:rPr>
          <w:i w:val="0"/>
          <w:color w:val="000000"/>
          <w:sz w:val="26"/>
          <w:szCs w:val="26"/>
        </w:rPr>
        <w:t>zwaną w  dalszym ciągu  umowy „</w:t>
      </w:r>
      <w:r>
        <w:rPr>
          <w:b/>
          <w:bCs/>
          <w:i w:val="0"/>
          <w:color w:val="000000"/>
          <w:sz w:val="26"/>
          <w:szCs w:val="26"/>
        </w:rPr>
        <w:t>Zamawiającym</w:t>
      </w:r>
      <w:r>
        <w:rPr>
          <w:i w:val="0"/>
          <w:color w:val="000000"/>
          <w:sz w:val="26"/>
          <w:szCs w:val="26"/>
        </w:rPr>
        <w:t xml:space="preserve">” </w:t>
      </w:r>
    </w:p>
    <w:p w:rsidR="002C2AB4" w:rsidRDefault="002C2AB4">
      <w:pPr>
        <w:pStyle w:val="Heading1"/>
        <w:jc w:val="both"/>
      </w:pPr>
      <w:r>
        <w:rPr>
          <w:i w:val="0"/>
          <w:color w:val="000000"/>
          <w:sz w:val="26"/>
          <w:szCs w:val="26"/>
        </w:rPr>
        <w:t xml:space="preserve">a </w:t>
      </w:r>
    </w:p>
    <w:p w:rsidR="002C2AB4" w:rsidRDefault="002C2AB4" w:rsidP="00EC2015">
      <w:pPr>
        <w:jc w:val="both"/>
        <w:rPr>
          <w:szCs w:val="20"/>
        </w:rPr>
      </w:pPr>
      <w:r>
        <w:t xml:space="preserve">a </w:t>
      </w:r>
    </w:p>
    <w:p w:rsidR="002C2AB4" w:rsidRDefault="002C2AB4" w:rsidP="00EC2015">
      <w:pPr>
        <w:tabs>
          <w:tab w:val="left" w:pos="360"/>
        </w:tabs>
        <w:jc w:val="both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2AB4" w:rsidRPr="005D57CB" w:rsidRDefault="002C2AB4" w:rsidP="00EC2015">
      <w:pPr>
        <w:tabs>
          <w:tab w:val="left" w:pos="360"/>
        </w:tabs>
        <w:jc w:val="both"/>
        <w:rPr>
          <w:bCs/>
          <w:iCs/>
        </w:rPr>
      </w:pPr>
      <w:r w:rsidRPr="005D57CB">
        <w:rPr>
          <w:bCs/>
          <w:iCs/>
        </w:rPr>
        <w:t xml:space="preserve">NIP: </w:t>
      </w:r>
      <w:r>
        <w:rPr>
          <w:bCs/>
          <w:iCs/>
        </w:rPr>
        <w:t>………………………..</w:t>
      </w:r>
      <w:r w:rsidRPr="005D57CB">
        <w:t xml:space="preserve">, REGON: </w:t>
      </w:r>
      <w:r>
        <w:t>…………………………….</w:t>
      </w:r>
    </w:p>
    <w:p w:rsidR="002C2AB4" w:rsidRDefault="002C2AB4">
      <w:pPr>
        <w:pStyle w:val="Heading1"/>
        <w:jc w:val="both"/>
      </w:pPr>
      <w:r>
        <w:rPr>
          <w:bCs/>
          <w:i w:val="0"/>
          <w:shadow/>
          <w:color w:val="000000"/>
          <w:sz w:val="26"/>
          <w:szCs w:val="26"/>
        </w:rPr>
        <w:t>zwanym w dalszym ciągu umowy „</w:t>
      </w:r>
      <w:r>
        <w:rPr>
          <w:b/>
          <w:bCs/>
          <w:i w:val="0"/>
          <w:shadow/>
          <w:color w:val="000000"/>
          <w:sz w:val="26"/>
          <w:szCs w:val="26"/>
        </w:rPr>
        <w:t>Wykonawcą</w:t>
      </w:r>
      <w:r>
        <w:rPr>
          <w:bCs/>
          <w:i w:val="0"/>
          <w:shadow/>
          <w:color w:val="000000"/>
          <w:sz w:val="26"/>
          <w:szCs w:val="26"/>
        </w:rPr>
        <w:t xml:space="preserve">”, </w:t>
      </w:r>
    </w:p>
    <w:p w:rsidR="002C2AB4" w:rsidRDefault="002C2AB4">
      <w:pPr>
        <w:jc w:val="both"/>
      </w:pPr>
      <w:r>
        <w:rPr>
          <w:shadow/>
          <w:color w:val="000000"/>
          <w:sz w:val="26"/>
          <w:szCs w:val="26"/>
        </w:rPr>
        <w:t>z zachowaniem treści przepisu art. 4 pkt 8 ustawy z dnia 29 stycznia 2004 r. – Prawo zamówień publicznych zawarta została umowa o następującej treści:</w:t>
      </w:r>
    </w:p>
    <w:p w:rsidR="002C2AB4" w:rsidRDefault="002C2AB4">
      <w:pPr>
        <w:jc w:val="center"/>
      </w:pPr>
      <w:r>
        <w:rPr>
          <w:b/>
          <w:sz w:val="26"/>
          <w:szCs w:val="26"/>
        </w:rPr>
        <w:t xml:space="preserve">§  1. </w:t>
      </w:r>
    </w:p>
    <w:p w:rsidR="002C2AB4" w:rsidRDefault="002C2AB4">
      <w:pPr>
        <w:jc w:val="both"/>
      </w:pPr>
      <w:r>
        <w:rPr>
          <w:sz w:val="26"/>
          <w:szCs w:val="26"/>
        </w:rPr>
        <w:t>Zamawiający</w:t>
      </w:r>
      <w:r>
        <w:rPr>
          <w:color w:val="000000"/>
          <w:sz w:val="26"/>
          <w:szCs w:val="26"/>
        </w:rPr>
        <w:t xml:space="preserve"> zleca, a  Wykonawca przyjmuje  do  wykonania  prace polegające  na  opracowaniu projektu budowlano-wykonawczego budowy budynku świetlicy wiejskiej przy ul. Ogrodników w Nowej Gadce.</w:t>
      </w:r>
    </w:p>
    <w:p w:rsidR="002C2AB4" w:rsidRDefault="002C2AB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Do obowiązków Wykonawcy należy wykonanie projektu budowlanego, który obejmował będzie:</w:t>
      </w:r>
    </w:p>
    <w:p w:rsidR="002C2AB4" w:rsidRPr="001C5C26" w:rsidRDefault="002C2AB4" w:rsidP="001C5C26">
      <w:pPr>
        <w:pStyle w:val="ListParagraph"/>
        <w:spacing w:before="120" w:after="120"/>
        <w:rPr>
          <w:rFonts w:ascii="Times New Roman" w:hAnsi="Times New Roman"/>
          <w:sz w:val="26"/>
          <w:szCs w:val="26"/>
        </w:rPr>
      </w:pPr>
      <w:r w:rsidRPr="001C5C26">
        <w:rPr>
          <w:rFonts w:ascii="Times New Roman" w:hAnsi="Times New Roman"/>
          <w:sz w:val="26"/>
          <w:szCs w:val="26"/>
        </w:rPr>
        <w:t>a) projekt rozbiórki istniejącego budynku</w:t>
      </w:r>
    </w:p>
    <w:p w:rsidR="002C2AB4" w:rsidRPr="001C5C26" w:rsidRDefault="002C2AB4" w:rsidP="001C5C26">
      <w:pPr>
        <w:pStyle w:val="ListParagraph"/>
        <w:spacing w:before="120" w:after="120"/>
        <w:rPr>
          <w:rFonts w:ascii="Times New Roman" w:hAnsi="Times New Roman"/>
          <w:sz w:val="26"/>
          <w:szCs w:val="26"/>
        </w:rPr>
      </w:pPr>
      <w:r w:rsidRPr="001C5C26">
        <w:rPr>
          <w:rFonts w:ascii="Times New Roman" w:hAnsi="Times New Roman"/>
          <w:sz w:val="26"/>
          <w:szCs w:val="26"/>
        </w:rPr>
        <w:t xml:space="preserve">b) projekt ogólnobudowlany: </w:t>
      </w:r>
    </w:p>
    <w:p w:rsidR="002C2AB4" w:rsidRPr="001C5C26" w:rsidRDefault="002C2AB4" w:rsidP="001C5C26">
      <w:pPr>
        <w:pStyle w:val="ListParagraph"/>
        <w:spacing w:before="120" w:after="120"/>
        <w:rPr>
          <w:rFonts w:ascii="Times New Roman" w:hAnsi="Times New Roman"/>
          <w:sz w:val="26"/>
          <w:szCs w:val="26"/>
        </w:rPr>
      </w:pPr>
      <w:r w:rsidRPr="001C5C26">
        <w:rPr>
          <w:rFonts w:ascii="Times New Roman" w:hAnsi="Times New Roman"/>
          <w:sz w:val="26"/>
          <w:szCs w:val="26"/>
        </w:rPr>
        <w:t xml:space="preserve">- ściany zewnętrzne i wewnętrzne, </w:t>
      </w:r>
    </w:p>
    <w:p w:rsidR="002C2AB4" w:rsidRPr="001C5C26" w:rsidRDefault="002C2AB4" w:rsidP="001C5C26">
      <w:pPr>
        <w:pStyle w:val="ListParagraph"/>
        <w:spacing w:before="120" w:after="120"/>
        <w:rPr>
          <w:rFonts w:ascii="Times New Roman" w:hAnsi="Times New Roman"/>
          <w:sz w:val="26"/>
          <w:szCs w:val="26"/>
        </w:rPr>
      </w:pPr>
      <w:r w:rsidRPr="001C5C26">
        <w:rPr>
          <w:rFonts w:ascii="Times New Roman" w:hAnsi="Times New Roman"/>
          <w:sz w:val="26"/>
          <w:szCs w:val="26"/>
        </w:rPr>
        <w:t xml:space="preserve">- konstrukcja i pokrycie dachu, </w:t>
      </w:r>
    </w:p>
    <w:p w:rsidR="002C2AB4" w:rsidRPr="001C5C26" w:rsidRDefault="002C2AB4" w:rsidP="001C5C26">
      <w:pPr>
        <w:pStyle w:val="ListParagraph"/>
        <w:spacing w:before="120" w:after="120"/>
        <w:rPr>
          <w:rFonts w:ascii="Times New Roman" w:hAnsi="Times New Roman"/>
          <w:sz w:val="26"/>
          <w:szCs w:val="26"/>
        </w:rPr>
      </w:pPr>
      <w:r w:rsidRPr="001C5C26">
        <w:rPr>
          <w:rFonts w:ascii="Times New Roman" w:hAnsi="Times New Roman"/>
          <w:sz w:val="26"/>
          <w:szCs w:val="26"/>
        </w:rPr>
        <w:t xml:space="preserve">- stolarka okienna i drzwiowa, </w:t>
      </w:r>
    </w:p>
    <w:p w:rsidR="002C2AB4" w:rsidRPr="001C5C26" w:rsidRDefault="002C2AB4" w:rsidP="001C5C26">
      <w:pPr>
        <w:pStyle w:val="ListParagraph"/>
        <w:spacing w:before="120" w:after="120"/>
        <w:rPr>
          <w:rFonts w:ascii="Times New Roman" w:hAnsi="Times New Roman"/>
          <w:sz w:val="26"/>
          <w:szCs w:val="26"/>
        </w:rPr>
      </w:pPr>
      <w:r w:rsidRPr="001C5C26">
        <w:rPr>
          <w:rFonts w:ascii="Times New Roman" w:hAnsi="Times New Roman"/>
          <w:sz w:val="26"/>
          <w:szCs w:val="26"/>
        </w:rPr>
        <w:t xml:space="preserve">- roboty wykończeniowe, </w:t>
      </w:r>
    </w:p>
    <w:p w:rsidR="002C2AB4" w:rsidRPr="001C5C26" w:rsidRDefault="002C2AB4" w:rsidP="001C5C26">
      <w:pPr>
        <w:pStyle w:val="ListParagraph"/>
        <w:spacing w:before="120" w:after="120"/>
        <w:rPr>
          <w:rFonts w:ascii="Times New Roman" w:hAnsi="Times New Roman"/>
          <w:sz w:val="26"/>
          <w:szCs w:val="26"/>
        </w:rPr>
      </w:pPr>
      <w:r w:rsidRPr="001C5C26">
        <w:rPr>
          <w:rFonts w:ascii="Times New Roman" w:hAnsi="Times New Roman"/>
          <w:sz w:val="26"/>
          <w:szCs w:val="26"/>
        </w:rPr>
        <w:t xml:space="preserve">- zagospodarowanie terenu, </w:t>
      </w:r>
    </w:p>
    <w:p w:rsidR="002C2AB4" w:rsidRPr="001C5C26" w:rsidRDefault="002C2AB4" w:rsidP="001C5C26">
      <w:pPr>
        <w:pStyle w:val="ListParagraph"/>
        <w:spacing w:before="120" w:after="120"/>
        <w:rPr>
          <w:rFonts w:ascii="Times New Roman" w:hAnsi="Times New Roman"/>
          <w:sz w:val="26"/>
          <w:szCs w:val="26"/>
        </w:rPr>
      </w:pPr>
      <w:r w:rsidRPr="001C5C26">
        <w:rPr>
          <w:rFonts w:ascii="Times New Roman" w:hAnsi="Times New Roman"/>
          <w:sz w:val="26"/>
          <w:szCs w:val="26"/>
        </w:rPr>
        <w:t xml:space="preserve">- roboty ziemne i przygotowawcze, </w:t>
      </w:r>
    </w:p>
    <w:p w:rsidR="002C2AB4" w:rsidRPr="001C5C26" w:rsidRDefault="002C2AB4" w:rsidP="001C5C26">
      <w:pPr>
        <w:pStyle w:val="ListParagraph"/>
        <w:spacing w:before="120" w:after="120"/>
        <w:rPr>
          <w:rFonts w:ascii="Times New Roman" w:hAnsi="Times New Roman"/>
          <w:sz w:val="26"/>
          <w:szCs w:val="26"/>
        </w:rPr>
      </w:pPr>
      <w:r w:rsidRPr="001C5C26">
        <w:rPr>
          <w:rFonts w:ascii="Times New Roman" w:hAnsi="Times New Roman"/>
          <w:sz w:val="26"/>
          <w:szCs w:val="26"/>
        </w:rPr>
        <w:t xml:space="preserve">- podbudowa – parking, drogi, chodnik, krawężniki i obrzeża, </w:t>
      </w:r>
    </w:p>
    <w:p w:rsidR="002C2AB4" w:rsidRPr="001C5C26" w:rsidRDefault="002C2AB4" w:rsidP="001C5C26">
      <w:pPr>
        <w:pStyle w:val="ListParagraph"/>
        <w:spacing w:before="120" w:after="120"/>
        <w:rPr>
          <w:rFonts w:ascii="Times New Roman" w:hAnsi="Times New Roman"/>
          <w:sz w:val="26"/>
          <w:szCs w:val="26"/>
        </w:rPr>
      </w:pPr>
      <w:r w:rsidRPr="001C5C26">
        <w:rPr>
          <w:rFonts w:ascii="Times New Roman" w:hAnsi="Times New Roman"/>
          <w:sz w:val="26"/>
          <w:szCs w:val="26"/>
        </w:rPr>
        <w:t>- nawierzchnie utwardzone i zieleńce.</w:t>
      </w:r>
    </w:p>
    <w:p w:rsidR="002C2AB4" w:rsidRPr="001C5C26" w:rsidRDefault="002C2AB4" w:rsidP="001C5C26">
      <w:pPr>
        <w:pStyle w:val="ListParagraph"/>
        <w:spacing w:before="120" w:after="120"/>
        <w:rPr>
          <w:rFonts w:ascii="Times New Roman" w:hAnsi="Times New Roman"/>
          <w:sz w:val="26"/>
          <w:szCs w:val="26"/>
        </w:rPr>
      </w:pPr>
      <w:r w:rsidRPr="001C5C26">
        <w:rPr>
          <w:rFonts w:ascii="Times New Roman" w:hAnsi="Times New Roman"/>
          <w:sz w:val="26"/>
          <w:szCs w:val="26"/>
        </w:rPr>
        <w:t>c) projekt instalacji wodno-kanalizacyjnej, zewnętrznej i wewnętrznej</w:t>
      </w:r>
    </w:p>
    <w:p w:rsidR="002C2AB4" w:rsidRPr="001C5C26" w:rsidRDefault="002C2AB4" w:rsidP="001C5C26">
      <w:pPr>
        <w:pStyle w:val="ListParagraph"/>
        <w:spacing w:before="120" w:after="120"/>
        <w:rPr>
          <w:rFonts w:ascii="Times New Roman" w:hAnsi="Times New Roman"/>
          <w:sz w:val="26"/>
          <w:szCs w:val="26"/>
        </w:rPr>
      </w:pPr>
      <w:r w:rsidRPr="001C5C26">
        <w:rPr>
          <w:rFonts w:ascii="Times New Roman" w:hAnsi="Times New Roman"/>
          <w:sz w:val="26"/>
          <w:szCs w:val="26"/>
        </w:rPr>
        <w:t>d) projekt instalacji centralnego ogrzewania</w:t>
      </w:r>
    </w:p>
    <w:p w:rsidR="002C2AB4" w:rsidRPr="001C5C26" w:rsidRDefault="002C2AB4" w:rsidP="001C5C26">
      <w:pPr>
        <w:pStyle w:val="ListParagraph"/>
        <w:spacing w:after="0"/>
        <w:rPr>
          <w:rFonts w:ascii="Times New Roman" w:hAnsi="Times New Roman"/>
          <w:sz w:val="26"/>
          <w:szCs w:val="26"/>
        </w:rPr>
      </w:pPr>
      <w:r w:rsidRPr="001C5C26">
        <w:rPr>
          <w:rFonts w:ascii="Times New Roman" w:hAnsi="Times New Roman"/>
          <w:sz w:val="26"/>
          <w:szCs w:val="26"/>
        </w:rPr>
        <w:t>e) projekt instalacji wentylacyjnej</w:t>
      </w:r>
    </w:p>
    <w:p w:rsidR="002C2AB4" w:rsidRPr="001C5C26" w:rsidRDefault="002C2AB4" w:rsidP="001C5C26">
      <w:pPr>
        <w:autoSpaceDE w:val="0"/>
        <w:autoSpaceDN w:val="0"/>
        <w:adjustRightInd w:val="0"/>
        <w:ind w:left="360" w:firstLine="348"/>
        <w:jc w:val="both"/>
        <w:rPr>
          <w:rFonts w:cs="Arial"/>
          <w:sz w:val="26"/>
          <w:szCs w:val="26"/>
        </w:rPr>
      </w:pPr>
      <w:r w:rsidRPr="001C5C26">
        <w:rPr>
          <w:rFonts w:cs="Arial"/>
          <w:sz w:val="26"/>
          <w:szCs w:val="26"/>
        </w:rPr>
        <w:t>f) projekt instalacji elektrycznej</w:t>
      </w:r>
    </w:p>
    <w:p w:rsidR="002C2AB4" w:rsidRPr="001C5C26" w:rsidRDefault="002C2AB4" w:rsidP="001C5C26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1C5C26">
        <w:rPr>
          <w:sz w:val="26"/>
          <w:szCs w:val="26"/>
        </w:rPr>
        <w:t>Dokumentacja powinna obejmować:</w:t>
      </w:r>
    </w:p>
    <w:p w:rsidR="002C2AB4" w:rsidRPr="001C5C26" w:rsidRDefault="002C2AB4" w:rsidP="001C5C26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1C5C26">
        <w:rPr>
          <w:sz w:val="26"/>
          <w:szCs w:val="26"/>
        </w:rPr>
        <w:t>- wykonanie mapy do celów projektowych;</w:t>
      </w:r>
    </w:p>
    <w:p w:rsidR="002C2AB4" w:rsidRPr="001C5C26" w:rsidRDefault="002C2AB4" w:rsidP="001C5C26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1C5C26">
        <w:rPr>
          <w:sz w:val="26"/>
          <w:szCs w:val="26"/>
        </w:rPr>
        <w:t>- projekt budowlano-wykonawczy – 4 egz.;</w:t>
      </w:r>
    </w:p>
    <w:p w:rsidR="002C2AB4" w:rsidRPr="001C5C26" w:rsidRDefault="002C2AB4" w:rsidP="001C5C26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1C5C26">
        <w:rPr>
          <w:sz w:val="26"/>
          <w:szCs w:val="26"/>
        </w:rPr>
        <w:t>- przedmiar robót – 1 egz.;</w:t>
      </w:r>
    </w:p>
    <w:p w:rsidR="002C2AB4" w:rsidRPr="001C5C26" w:rsidRDefault="002C2AB4" w:rsidP="001C5C26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1C5C26">
        <w:rPr>
          <w:sz w:val="26"/>
          <w:szCs w:val="26"/>
        </w:rPr>
        <w:t>- kosztorys inwestorski – 1 egz.;</w:t>
      </w:r>
    </w:p>
    <w:p w:rsidR="002C2AB4" w:rsidRPr="001C5C26" w:rsidRDefault="002C2AB4" w:rsidP="001C5C26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1C5C26">
        <w:rPr>
          <w:sz w:val="26"/>
          <w:szCs w:val="26"/>
        </w:rPr>
        <w:t>- specyfikacje techniczne wykonania i odbioru robót;</w:t>
      </w:r>
    </w:p>
    <w:p w:rsidR="002C2AB4" w:rsidRDefault="002C2AB4" w:rsidP="001C5C26">
      <w:pPr>
        <w:jc w:val="both"/>
        <w:rPr>
          <w:sz w:val="26"/>
          <w:szCs w:val="26"/>
        </w:rPr>
      </w:pPr>
      <w:r w:rsidRPr="001C5C26">
        <w:rPr>
          <w:sz w:val="26"/>
          <w:szCs w:val="26"/>
        </w:rPr>
        <w:t>- wersja elektroniczna ww. dokumentów – 1 egz.</w:t>
      </w:r>
    </w:p>
    <w:p w:rsidR="002C2AB4" w:rsidRDefault="002C2AB4" w:rsidP="001C5C26">
      <w:pPr>
        <w:jc w:val="both"/>
        <w:rPr>
          <w:sz w:val="26"/>
          <w:szCs w:val="26"/>
        </w:rPr>
      </w:pPr>
      <w:r w:rsidRPr="001C5C26">
        <w:rPr>
          <w:sz w:val="26"/>
          <w:szCs w:val="26"/>
        </w:rPr>
        <w:t>Do obowiązków Wykonawcy należy</w:t>
      </w:r>
      <w:r>
        <w:rPr>
          <w:sz w:val="26"/>
          <w:szCs w:val="26"/>
        </w:rPr>
        <w:t xml:space="preserve"> uzyskanie decyzji pozwolenia na budowę.</w:t>
      </w:r>
    </w:p>
    <w:p w:rsidR="002C2AB4" w:rsidRDefault="002C2AB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§ 2. </w:t>
      </w:r>
    </w:p>
    <w:p w:rsidR="002C2AB4" w:rsidRDefault="002C2AB4">
      <w:pPr>
        <w:numPr>
          <w:ilvl w:val="0"/>
          <w:numId w:val="1"/>
        </w:numPr>
        <w:jc w:val="both"/>
      </w:pPr>
      <w:r>
        <w:rPr>
          <w:sz w:val="26"/>
          <w:szCs w:val="26"/>
        </w:rPr>
        <w:t>Wykonawca zapewni opracowanie dokumentacji projektowej z należną starannością, w sposób zgodny z ustaleniami, określonymi w decyzji o warunkach zabudowy i zagospodarowania terenu, wymaganiami ustaw, przepisami                    i obowiązującymi Polskimi Normami oraz zasadami wiedzy technicznej.</w:t>
      </w:r>
    </w:p>
    <w:p w:rsidR="002C2AB4" w:rsidRDefault="002C2AB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Przekazywana dokumentacja będzie wzajemnie skoordynowana technicznie            i kompletna z punktu widzenia celu, któremu ma służyć. Zawierać będzie wymagane potwierdzenia sprawdzeń rozwiązań projektowych w zakresie wynikającym z przepisów, wymagane opinie, uzgodnienia, zgody i pozwolenia      w zakresie wynikającym z przepisów.</w:t>
      </w:r>
    </w:p>
    <w:p w:rsidR="002C2AB4" w:rsidRDefault="002C2AB4">
      <w:pPr>
        <w:pStyle w:val="Heading1"/>
        <w:jc w:val="center"/>
        <w:rPr>
          <w:b/>
          <w:bCs/>
          <w:i w:val="0"/>
          <w:sz w:val="26"/>
          <w:szCs w:val="26"/>
        </w:rPr>
      </w:pPr>
      <w:r>
        <w:rPr>
          <w:b/>
          <w:bCs/>
          <w:i w:val="0"/>
          <w:sz w:val="26"/>
          <w:szCs w:val="26"/>
        </w:rPr>
        <w:t>§ 3.</w:t>
      </w:r>
    </w:p>
    <w:p w:rsidR="002C2AB4" w:rsidRDefault="002C2AB4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Zamawiający przekaże Wykonawcy, niezbędne do wykonania dokumentacji projektowej </w:t>
      </w:r>
      <w:r>
        <w:rPr>
          <w:sz w:val="26"/>
          <w:szCs w:val="26"/>
        </w:rPr>
        <w:t>objętej umową informacje, materiały, dane wyjściowe i dokumenty.</w:t>
      </w:r>
    </w:p>
    <w:p w:rsidR="002C2AB4" w:rsidRDefault="002C2AB4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Zamawiający </w:t>
      </w:r>
      <w:r>
        <w:rPr>
          <w:sz w:val="26"/>
          <w:szCs w:val="26"/>
        </w:rPr>
        <w:t>dostarczy</w:t>
      </w:r>
      <w:r>
        <w:rPr>
          <w:color w:val="000000"/>
          <w:sz w:val="26"/>
          <w:szCs w:val="26"/>
        </w:rPr>
        <w:t xml:space="preserve"> Wykonawcy</w:t>
      </w:r>
      <w:r>
        <w:rPr>
          <w:sz w:val="26"/>
          <w:szCs w:val="26"/>
        </w:rPr>
        <w:t xml:space="preserve"> dodatkowe dane, których potrzeba wyłoni się            w trakcie projektowania lub poda swoje rozstrzygnięcia. </w:t>
      </w:r>
    </w:p>
    <w:p w:rsidR="002C2AB4" w:rsidRDefault="002C2AB4">
      <w:pPr>
        <w:numPr>
          <w:ilvl w:val="0"/>
          <w:numId w:val="2"/>
        </w:numPr>
        <w:shd w:val="clear" w:color="auto" w:fill="FFFFFF"/>
        <w:tabs>
          <w:tab w:val="left" w:pos="322"/>
        </w:tabs>
        <w:spacing w:before="1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Zamawiający zobowiązuje się ponadto do:</w:t>
      </w:r>
    </w:p>
    <w:p w:rsidR="002C2AB4" w:rsidRDefault="002C2AB4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pisemnego upoważnienia Wykonawcy do reprezentowania Zamawiającego                  w sprawach związanych z opracowaniem dokumentacji projektowej,</w:t>
      </w:r>
    </w:p>
    <w:p w:rsidR="002C2AB4" w:rsidRDefault="002C2AB4">
      <w:pPr>
        <w:numPr>
          <w:ilvl w:val="0"/>
          <w:numId w:val="3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współdziałania w celu uzyskania przedmiotu zamówienia spełniającego cele określone w umowie,</w:t>
      </w:r>
    </w:p>
    <w:p w:rsidR="002C2AB4" w:rsidRDefault="002C2AB4">
      <w:pPr>
        <w:pStyle w:val="Heading1"/>
        <w:jc w:val="center"/>
        <w:rPr>
          <w:b/>
          <w:bCs/>
          <w:i w:val="0"/>
          <w:sz w:val="26"/>
          <w:szCs w:val="26"/>
        </w:rPr>
      </w:pPr>
      <w:r>
        <w:rPr>
          <w:b/>
          <w:bCs/>
          <w:i w:val="0"/>
          <w:sz w:val="26"/>
          <w:szCs w:val="26"/>
        </w:rPr>
        <w:t xml:space="preserve">§ 4. </w:t>
      </w:r>
    </w:p>
    <w:p w:rsidR="002C2AB4" w:rsidRDefault="002C2AB4">
      <w:pPr>
        <w:pStyle w:val="Heading1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Wykonawca może podzlecić część prac branżowych związanych z wykonaniem przedmiotu umowy innym jednostkom projektowym.</w:t>
      </w:r>
    </w:p>
    <w:p w:rsidR="002C2AB4" w:rsidRDefault="002C2AB4">
      <w:pPr>
        <w:pStyle w:val="Heading1"/>
        <w:jc w:val="center"/>
        <w:rPr>
          <w:sz w:val="26"/>
          <w:szCs w:val="26"/>
        </w:rPr>
      </w:pPr>
      <w:r>
        <w:rPr>
          <w:b/>
          <w:bCs/>
          <w:i w:val="0"/>
          <w:sz w:val="26"/>
          <w:szCs w:val="26"/>
        </w:rPr>
        <w:t>§ 5.</w:t>
      </w:r>
      <w:r>
        <w:rPr>
          <w:sz w:val="26"/>
          <w:szCs w:val="26"/>
        </w:rPr>
        <w:t xml:space="preserve"> </w:t>
      </w:r>
    </w:p>
    <w:p w:rsidR="002C2AB4" w:rsidRDefault="002C2AB4">
      <w:pPr>
        <w:shd w:val="clear" w:color="auto" w:fill="FFFFFF"/>
        <w:tabs>
          <w:tab w:val="left" w:pos="259"/>
        </w:tabs>
        <w:spacing w:before="101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>Ostateczny termin</w:t>
      </w:r>
      <w:r w:rsidRPr="001C5C26">
        <w:t xml:space="preserve"> </w:t>
      </w:r>
      <w:r w:rsidRPr="001C5C26">
        <w:rPr>
          <w:sz w:val="26"/>
          <w:szCs w:val="26"/>
        </w:rPr>
        <w:t>wykonania  przedmiotu  umowy</w:t>
      </w:r>
      <w:r>
        <w:rPr>
          <w:sz w:val="26"/>
          <w:szCs w:val="26"/>
        </w:rPr>
        <w:t xml:space="preserve"> z uzyskaniem decyzji pozwolenia na budowę ustala się na dzień </w:t>
      </w:r>
      <w:r w:rsidRPr="001C5C26">
        <w:rPr>
          <w:b/>
          <w:sz w:val="26"/>
          <w:szCs w:val="26"/>
        </w:rPr>
        <w:t>31 grudnia 2016 r</w:t>
      </w:r>
      <w:r>
        <w:rPr>
          <w:sz w:val="26"/>
          <w:szCs w:val="26"/>
        </w:rPr>
        <w:t xml:space="preserve">. </w:t>
      </w:r>
    </w:p>
    <w:p w:rsidR="002C2AB4" w:rsidRDefault="002C2AB4">
      <w:pPr>
        <w:pStyle w:val="Heading1"/>
        <w:jc w:val="center"/>
        <w:rPr>
          <w:sz w:val="26"/>
          <w:szCs w:val="26"/>
        </w:rPr>
      </w:pPr>
      <w:r>
        <w:rPr>
          <w:b/>
          <w:bCs/>
          <w:i w:val="0"/>
          <w:sz w:val="26"/>
          <w:szCs w:val="26"/>
        </w:rPr>
        <w:t>§ 6.</w:t>
      </w:r>
      <w:r>
        <w:rPr>
          <w:sz w:val="26"/>
          <w:szCs w:val="26"/>
        </w:rPr>
        <w:t xml:space="preserve"> </w:t>
      </w:r>
    </w:p>
    <w:p w:rsidR="002C2AB4" w:rsidRDefault="002C2AB4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Dokumentem potwierdzającym dokonanie odbioru dokumentacji projektowej jest protokół odbioru, przygotowany w dwóch egzemplarzach i podpisany przez Strony umowy.</w:t>
      </w:r>
    </w:p>
    <w:p w:rsidR="002C2AB4" w:rsidRDefault="002C2AB4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Protokół odbioru stanowi podstawę do wystawienia faktury obejmującej wynagrodzenie za wykonany i odebrany przedmiot umowy.</w:t>
      </w:r>
    </w:p>
    <w:p w:rsidR="002C2AB4" w:rsidRDefault="002C2AB4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Podpisanie protokołu odbioru nie oznacza potwierdzenia braku wad fizycznych                  i prawnych dokumentacji projektowej.</w:t>
      </w:r>
    </w:p>
    <w:p w:rsidR="002C2AB4" w:rsidRDefault="002C2AB4">
      <w:pPr>
        <w:pStyle w:val="Heading1"/>
        <w:jc w:val="center"/>
        <w:rPr>
          <w:b/>
          <w:bCs/>
          <w:i w:val="0"/>
          <w:sz w:val="26"/>
          <w:szCs w:val="26"/>
        </w:rPr>
      </w:pPr>
      <w:r>
        <w:rPr>
          <w:b/>
          <w:bCs/>
          <w:i w:val="0"/>
          <w:sz w:val="26"/>
          <w:szCs w:val="26"/>
        </w:rPr>
        <w:t xml:space="preserve">§ 7. </w:t>
      </w:r>
    </w:p>
    <w:p w:rsidR="002C2AB4" w:rsidRPr="00F675F6" w:rsidRDefault="002C2AB4" w:rsidP="001C5C26">
      <w:pPr>
        <w:pStyle w:val="Tekstpodstawowy21"/>
        <w:numPr>
          <w:ilvl w:val="1"/>
          <w:numId w:val="4"/>
        </w:numPr>
        <w:tabs>
          <w:tab w:val="clear" w:pos="1080"/>
          <w:tab w:val="left" w:pos="0"/>
          <w:tab w:val="num" w:pos="360"/>
        </w:tabs>
        <w:ind w:left="360"/>
        <w:rPr>
          <w:sz w:val="26"/>
          <w:szCs w:val="26"/>
        </w:rPr>
      </w:pPr>
      <w:r w:rsidRPr="00F675F6">
        <w:rPr>
          <w:bCs/>
          <w:sz w:val="26"/>
          <w:szCs w:val="26"/>
        </w:rPr>
        <w:t xml:space="preserve">Za wykonanie przedmiotu umowy określonego w §1 strony ustalają wynagrodzenie    ryczałtowe, niezmienne przez czas trwania umowy, </w:t>
      </w:r>
    </w:p>
    <w:p w:rsidR="002C2AB4" w:rsidRPr="00F675F6" w:rsidRDefault="002C2AB4" w:rsidP="001C5C26">
      <w:pPr>
        <w:pStyle w:val="Tekstpodstawowy21"/>
        <w:tabs>
          <w:tab w:val="left" w:pos="0"/>
        </w:tabs>
        <w:rPr>
          <w:color w:val="auto"/>
          <w:sz w:val="26"/>
          <w:szCs w:val="26"/>
        </w:rPr>
      </w:pPr>
      <w:r w:rsidRPr="00F675F6">
        <w:rPr>
          <w:sz w:val="26"/>
          <w:szCs w:val="26"/>
        </w:rPr>
        <w:t xml:space="preserve">      w wysokości netto: ……………….. </w:t>
      </w:r>
      <w:r w:rsidRPr="00F675F6">
        <w:rPr>
          <w:bCs/>
          <w:color w:val="auto"/>
          <w:sz w:val="26"/>
          <w:szCs w:val="26"/>
        </w:rPr>
        <w:t>zł.</w:t>
      </w:r>
      <w:r w:rsidRPr="00F675F6">
        <w:rPr>
          <w:b/>
          <w:bCs/>
          <w:color w:val="auto"/>
          <w:sz w:val="26"/>
          <w:szCs w:val="26"/>
        </w:rPr>
        <w:t xml:space="preserve"> </w:t>
      </w:r>
      <w:r w:rsidRPr="00F675F6">
        <w:rPr>
          <w:bCs/>
          <w:color w:val="auto"/>
          <w:sz w:val="26"/>
          <w:szCs w:val="26"/>
        </w:rPr>
        <w:t xml:space="preserve">(słownie złotych: ……………………/100) </w:t>
      </w:r>
    </w:p>
    <w:p w:rsidR="002C2AB4" w:rsidRPr="00F675F6" w:rsidRDefault="002C2AB4" w:rsidP="001C5C26">
      <w:pPr>
        <w:pStyle w:val="Tekstpodstawowy21"/>
        <w:tabs>
          <w:tab w:val="left" w:pos="0"/>
        </w:tabs>
        <w:rPr>
          <w:color w:val="auto"/>
          <w:sz w:val="26"/>
          <w:szCs w:val="26"/>
        </w:rPr>
      </w:pPr>
      <w:r w:rsidRPr="00F675F6">
        <w:rPr>
          <w:color w:val="auto"/>
          <w:sz w:val="26"/>
          <w:szCs w:val="26"/>
        </w:rPr>
        <w:t xml:space="preserve">      Podatek VAT ---% w wysokości …………. zł (słownie złotych: …………./100</w:t>
      </w:r>
      <w:r w:rsidRPr="00F675F6">
        <w:rPr>
          <w:b/>
          <w:color w:val="auto"/>
          <w:sz w:val="26"/>
          <w:szCs w:val="26"/>
        </w:rPr>
        <w:t xml:space="preserve"> </w:t>
      </w:r>
      <w:r w:rsidRPr="00F675F6">
        <w:rPr>
          <w:color w:val="auto"/>
          <w:sz w:val="26"/>
          <w:szCs w:val="26"/>
        </w:rPr>
        <w:t>).</w:t>
      </w:r>
    </w:p>
    <w:p w:rsidR="002C2AB4" w:rsidRPr="00F675F6" w:rsidRDefault="002C2AB4" w:rsidP="001C5C26">
      <w:pPr>
        <w:pStyle w:val="Tekstpodstawowy21"/>
        <w:tabs>
          <w:tab w:val="left" w:pos="0"/>
        </w:tabs>
        <w:rPr>
          <w:bCs/>
          <w:shadow/>
          <w:color w:val="auto"/>
          <w:sz w:val="26"/>
          <w:szCs w:val="26"/>
        </w:rPr>
      </w:pPr>
      <w:r w:rsidRPr="00F675F6">
        <w:rPr>
          <w:color w:val="auto"/>
          <w:sz w:val="26"/>
          <w:szCs w:val="26"/>
        </w:rPr>
        <w:t xml:space="preserve">       Łączne wynagrodzenie z podatkiem VAT: ……… </w:t>
      </w:r>
      <w:r w:rsidRPr="00F675F6">
        <w:rPr>
          <w:bCs/>
          <w:shadow/>
          <w:color w:val="auto"/>
          <w:sz w:val="26"/>
          <w:szCs w:val="26"/>
        </w:rPr>
        <w:t>zł. (słownie złotych: …../100).</w:t>
      </w:r>
    </w:p>
    <w:p w:rsidR="002C2AB4" w:rsidRDefault="002C2AB4" w:rsidP="00F675F6">
      <w:pPr>
        <w:numPr>
          <w:ilvl w:val="0"/>
          <w:numId w:val="14"/>
        </w:numPr>
        <w:jc w:val="both"/>
      </w:pPr>
      <w:r>
        <w:rPr>
          <w:sz w:val="26"/>
          <w:szCs w:val="26"/>
        </w:rPr>
        <w:t>Wynagrodzenie pokrywa wszystkie wydatki Wykonawcy z tytułu wykonania niniejszej umowy.</w:t>
      </w:r>
    </w:p>
    <w:p w:rsidR="002C2AB4" w:rsidRDefault="002C2AB4" w:rsidP="00F675F6">
      <w:pPr>
        <w:numPr>
          <w:ilvl w:val="0"/>
          <w:numId w:val="14"/>
        </w:numPr>
        <w:jc w:val="both"/>
        <w:rPr>
          <w:sz w:val="26"/>
          <w:szCs w:val="26"/>
        </w:rPr>
      </w:pPr>
      <w:r w:rsidRPr="00F675F6">
        <w:rPr>
          <w:sz w:val="26"/>
          <w:szCs w:val="26"/>
        </w:rPr>
        <w:t>Faktura za wykonanie przedmiotu zamówienia będzie płatna  w terminie</w:t>
      </w:r>
      <w:r>
        <w:rPr>
          <w:sz w:val="26"/>
          <w:szCs w:val="26"/>
        </w:rPr>
        <w:t xml:space="preserve"> do</w:t>
      </w:r>
      <w:r w:rsidRPr="00F675F6">
        <w:rPr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 w:rsidRPr="00F675F6">
        <w:rPr>
          <w:sz w:val="26"/>
          <w:szCs w:val="26"/>
        </w:rPr>
        <w:t xml:space="preserve"> dni, </w:t>
      </w:r>
      <w:r>
        <w:rPr>
          <w:sz w:val="26"/>
          <w:szCs w:val="26"/>
        </w:rPr>
        <w:t xml:space="preserve"> </w:t>
      </w:r>
    </w:p>
    <w:p w:rsidR="002C2AB4" w:rsidRDefault="002C2AB4" w:rsidP="00F675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675F6">
        <w:rPr>
          <w:sz w:val="26"/>
          <w:szCs w:val="26"/>
        </w:rPr>
        <w:t xml:space="preserve">licząc od daty dostarczenia do Zamawiającego po podpisaniu protokołu odbioru. </w:t>
      </w:r>
      <w:r>
        <w:rPr>
          <w:sz w:val="26"/>
          <w:szCs w:val="26"/>
        </w:rPr>
        <w:t xml:space="preserve">  </w:t>
      </w:r>
    </w:p>
    <w:p w:rsidR="002C2AB4" w:rsidRDefault="002C2AB4" w:rsidP="00F675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675F6">
        <w:rPr>
          <w:sz w:val="26"/>
          <w:szCs w:val="26"/>
        </w:rPr>
        <w:t xml:space="preserve">Kwota umówionego wynagrodzenia nie może być przekroczona bez względu na </w:t>
      </w:r>
      <w:r>
        <w:rPr>
          <w:sz w:val="26"/>
          <w:szCs w:val="26"/>
        </w:rPr>
        <w:t xml:space="preserve">   </w:t>
      </w:r>
    </w:p>
    <w:p w:rsidR="002C2AB4" w:rsidRDefault="002C2AB4" w:rsidP="00F675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675F6">
        <w:rPr>
          <w:sz w:val="26"/>
          <w:szCs w:val="26"/>
        </w:rPr>
        <w:t>okoliczności, jakie mogą wystąpić w trakcie realizacji przedmiotu umowy.</w:t>
      </w:r>
    </w:p>
    <w:p w:rsidR="002C2AB4" w:rsidRPr="00F675F6" w:rsidRDefault="002C2AB4">
      <w:pPr>
        <w:numPr>
          <w:ilvl w:val="0"/>
          <w:numId w:val="14"/>
        </w:numPr>
        <w:jc w:val="both"/>
      </w:pPr>
      <w:r>
        <w:rPr>
          <w:sz w:val="26"/>
          <w:szCs w:val="26"/>
        </w:rPr>
        <w:t xml:space="preserve">Zamawiający dokona zapłaty wynagrodzenia na rachunek bankowy Wykonawcy: Nr …………………………………………………………………………………… </w:t>
      </w:r>
    </w:p>
    <w:p w:rsidR="002C2AB4" w:rsidRDefault="002C2AB4">
      <w:pPr>
        <w:pStyle w:val="Heading1"/>
        <w:jc w:val="center"/>
      </w:pPr>
      <w:r>
        <w:rPr>
          <w:b/>
          <w:bCs/>
          <w:i w:val="0"/>
          <w:sz w:val="26"/>
          <w:szCs w:val="26"/>
        </w:rPr>
        <w:t xml:space="preserve">§ 8. </w:t>
      </w:r>
    </w:p>
    <w:p w:rsidR="002C2AB4" w:rsidRDefault="002C2AB4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Strony umowy postanawiają, że wiążącą je formą odszkodowania będą kary umowne.</w:t>
      </w:r>
    </w:p>
    <w:p w:rsidR="002C2AB4" w:rsidRPr="00F675F6" w:rsidRDefault="002C2AB4" w:rsidP="00F675F6">
      <w:pPr>
        <w:numPr>
          <w:ilvl w:val="0"/>
          <w:numId w:val="17"/>
        </w:numPr>
        <w:suppressAutoHyphens w:val="0"/>
        <w:jc w:val="both"/>
        <w:rPr>
          <w:sz w:val="26"/>
          <w:szCs w:val="26"/>
        </w:rPr>
      </w:pPr>
      <w:r w:rsidRPr="00F675F6">
        <w:rPr>
          <w:sz w:val="26"/>
          <w:szCs w:val="26"/>
        </w:rPr>
        <w:t>Zamawiający zapłaci Wykonawcy kary umowne w wysokości:</w:t>
      </w:r>
    </w:p>
    <w:p w:rsidR="002C2AB4" w:rsidRPr="00F675F6" w:rsidRDefault="002C2AB4" w:rsidP="00F675F6">
      <w:pPr>
        <w:numPr>
          <w:ilvl w:val="0"/>
          <w:numId w:val="16"/>
        </w:numPr>
        <w:tabs>
          <w:tab w:val="num" w:pos="3552"/>
        </w:tabs>
        <w:suppressAutoHyphens w:val="0"/>
        <w:jc w:val="both"/>
        <w:rPr>
          <w:sz w:val="26"/>
          <w:szCs w:val="26"/>
        </w:rPr>
      </w:pPr>
      <w:r w:rsidRPr="00F675F6">
        <w:rPr>
          <w:sz w:val="26"/>
          <w:szCs w:val="26"/>
        </w:rPr>
        <w:t>z tytułu odstąpienia od umowy z przyczyn niezależnych od Wykonawcy, za które odpowiada Zamawiający - 10% wartości wynagrodzenia umownego z wyjątkiem okoliczności określonych poniżej:</w:t>
      </w:r>
    </w:p>
    <w:p w:rsidR="002C2AB4" w:rsidRPr="00F675F6" w:rsidRDefault="002C2AB4" w:rsidP="00F675F6">
      <w:pPr>
        <w:tabs>
          <w:tab w:val="num" w:pos="3552"/>
        </w:tabs>
        <w:ind w:left="360"/>
        <w:jc w:val="both"/>
        <w:rPr>
          <w:sz w:val="26"/>
          <w:szCs w:val="26"/>
        </w:rPr>
      </w:pPr>
      <w:r w:rsidRPr="00F675F6">
        <w:rPr>
          <w:sz w:val="26"/>
          <w:szCs w:val="26"/>
        </w:rPr>
        <w:t>-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okolicznościach,</w:t>
      </w:r>
    </w:p>
    <w:p w:rsidR="002C2AB4" w:rsidRPr="00F675F6" w:rsidRDefault="002C2AB4" w:rsidP="00F675F6">
      <w:pPr>
        <w:tabs>
          <w:tab w:val="num" w:pos="3552"/>
        </w:tabs>
        <w:ind w:left="360"/>
        <w:jc w:val="both"/>
        <w:rPr>
          <w:sz w:val="26"/>
          <w:szCs w:val="26"/>
        </w:rPr>
      </w:pPr>
      <w:r w:rsidRPr="00F675F6">
        <w:rPr>
          <w:sz w:val="26"/>
          <w:szCs w:val="26"/>
        </w:rPr>
        <w:t>- w przypadku, o którym mowa wyżej Wykonawca może żądać wyłącznie wynagrodzenia należnego z tytułu wykonania części umowy</w:t>
      </w:r>
    </w:p>
    <w:p w:rsidR="002C2AB4" w:rsidRDefault="002C2AB4" w:rsidP="00387B84">
      <w:pPr>
        <w:numPr>
          <w:ilvl w:val="0"/>
          <w:numId w:val="19"/>
        </w:numPr>
      </w:pPr>
      <w:r>
        <w:rPr>
          <w:sz w:val="26"/>
          <w:szCs w:val="26"/>
        </w:rPr>
        <w:t>Wykonawca zobowiązany jest do zapłaty Zamawiającemu kar umownych:</w:t>
      </w:r>
    </w:p>
    <w:p w:rsidR="002C2AB4" w:rsidRDefault="002C2AB4">
      <w:pPr>
        <w:numPr>
          <w:ilvl w:val="0"/>
          <w:numId w:val="8"/>
        </w:numPr>
        <w:jc w:val="both"/>
      </w:pPr>
      <w:r>
        <w:rPr>
          <w:sz w:val="26"/>
          <w:szCs w:val="26"/>
        </w:rPr>
        <w:t>za każdy dzień zwłoki w wykonaniu przedmiotu umowy w wysokości 0,5% wynagrodzenia umownego za przedmiot umowy licząc od umownego terminu  dostarczenia,</w:t>
      </w:r>
    </w:p>
    <w:p w:rsidR="002C2AB4" w:rsidRDefault="002C2AB4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za zwłokę w usunięciu wad opracowania, w wysokości 0,5% wynagrodzenia za wadliwą część opracowania - za każdy dzień zwłoki, licząc od ustalonego przez Strony terminu na usunięcie wad,</w:t>
      </w:r>
    </w:p>
    <w:p w:rsidR="002C2AB4" w:rsidRDefault="002C2AB4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za odstąpienie od umowy przez Wykonawcę z przyczyn, za które ponosi on odpowiedzialność, w wysokości 10% wynagrodzenia umownego za tę część dokumentacji, od której odstąpił.</w:t>
      </w:r>
    </w:p>
    <w:p w:rsidR="002C2AB4" w:rsidRDefault="002C2AB4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Strony zastrzegają sobie prawo dochodzenia odszkodowania uzupełniającego do wysokości rzeczywiście poniesionej szkody.</w:t>
      </w:r>
    </w:p>
    <w:p w:rsidR="002C2AB4" w:rsidRPr="00C660AE" w:rsidRDefault="002C2AB4" w:rsidP="00C660AE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C660AE">
        <w:rPr>
          <w:sz w:val="26"/>
          <w:szCs w:val="26"/>
        </w:rPr>
        <w:t>Do podstawy naliczenia kar umownych nie nalicza się podatku VAT.</w:t>
      </w:r>
    </w:p>
    <w:p w:rsidR="002C2AB4" w:rsidRDefault="002C2AB4" w:rsidP="00C660AE">
      <w:pPr>
        <w:tabs>
          <w:tab w:val="num" w:pos="3552"/>
        </w:tabs>
        <w:ind w:left="360"/>
        <w:jc w:val="both"/>
        <w:rPr>
          <w:sz w:val="26"/>
          <w:szCs w:val="26"/>
        </w:rPr>
      </w:pPr>
      <w:r w:rsidRPr="00C660AE">
        <w:rPr>
          <w:sz w:val="26"/>
          <w:szCs w:val="26"/>
        </w:rPr>
        <w:t>Zamawiający potrąci z faktury ewentualne na</w:t>
      </w:r>
      <w:r>
        <w:rPr>
          <w:sz w:val="26"/>
          <w:szCs w:val="26"/>
        </w:rPr>
        <w:t>leżności z tytułu kar umownych.</w:t>
      </w:r>
    </w:p>
    <w:p w:rsidR="002C2AB4" w:rsidRDefault="002C2AB4">
      <w:pPr>
        <w:pStyle w:val="Heading1"/>
        <w:jc w:val="center"/>
        <w:rPr>
          <w:b/>
          <w:bCs/>
          <w:i w:val="0"/>
          <w:sz w:val="26"/>
          <w:szCs w:val="26"/>
        </w:rPr>
      </w:pPr>
      <w:r>
        <w:rPr>
          <w:b/>
          <w:bCs/>
          <w:i w:val="0"/>
          <w:sz w:val="26"/>
          <w:szCs w:val="26"/>
        </w:rPr>
        <w:t xml:space="preserve">§ 9. </w:t>
      </w:r>
    </w:p>
    <w:p w:rsidR="002C2AB4" w:rsidRDefault="002C2AB4">
      <w:pPr>
        <w:numPr>
          <w:ilvl w:val="0"/>
          <w:numId w:val="9"/>
        </w:numPr>
        <w:shd w:val="clear" w:color="auto" w:fill="FFFFFF"/>
        <w:spacing w:before="120"/>
        <w:ind w:right="19"/>
        <w:jc w:val="both"/>
      </w:pPr>
      <w:r>
        <w:rPr>
          <w:color w:val="000000"/>
          <w:sz w:val="26"/>
          <w:szCs w:val="26"/>
        </w:rPr>
        <w:t>Wszelkie zmiany niniejszej umowy mogą być dokonywane, pod rygorem nieważności, jedynie w formie pisemnej.</w:t>
      </w:r>
    </w:p>
    <w:p w:rsidR="002C2AB4" w:rsidRDefault="002C2AB4">
      <w:pPr>
        <w:pStyle w:val="Heading1"/>
        <w:jc w:val="center"/>
      </w:pPr>
      <w:r>
        <w:rPr>
          <w:b/>
          <w:bCs/>
          <w:i w:val="0"/>
          <w:sz w:val="26"/>
          <w:szCs w:val="26"/>
        </w:rPr>
        <w:t xml:space="preserve">§ 10. </w:t>
      </w:r>
    </w:p>
    <w:p w:rsidR="002C2AB4" w:rsidRDefault="002C2AB4" w:rsidP="00C660AE">
      <w:pPr>
        <w:jc w:val="both"/>
        <w:rPr>
          <w:sz w:val="26"/>
          <w:szCs w:val="26"/>
        </w:rPr>
      </w:pPr>
      <w:r w:rsidRPr="00C660AE">
        <w:rPr>
          <w:sz w:val="26"/>
          <w:szCs w:val="26"/>
        </w:rPr>
        <w:t xml:space="preserve">1.W sprawach nieuregulowanych w niniejszej umowie mają zastosowanie przepisy </w:t>
      </w:r>
    </w:p>
    <w:p w:rsidR="002C2AB4" w:rsidRPr="00C660AE" w:rsidRDefault="002C2AB4" w:rsidP="00C660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660AE">
        <w:rPr>
          <w:sz w:val="26"/>
          <w:szCs w:val="26"/>
        </w:rPr>
        <w:t>kodeksu cywilnego.</w:t>
      </w:r>
    </w:p>
    <w:p w:rsidR="002C2AB4" w:rsidRDefault="002C2AB4" w:rsidP="00C660AE">
      <w:pPr>
        <w:jc w:val="both"/>
        <w:rPr>
          <w:sz w:val="26"/>
          <w:szCs w:val="26"/>
        </w:rPr>
      </w:pPr>
      <w:r w:rsidRPr="00C660AE">
        <w:rPr>
          <w:sz w:val="26"/>
          <w:szCs w:val="26"/>
        </w:rPr>
        <w:t xml:space="preserve">2. Strony postanawiają, że rozstrzygnięcie ewentualnych sporów mogących wystąpić </w:t>
      </w:r>
      <w:r w:rsidRPr="00C660AE">
        <w:rPr>
          <w:sz w:val="26"/>
          <w:szCs w:val="26"/>
        </w:rPr>
        <w:br/>
      </w:r>
      <w:r>
        <w:rPr>
          <w:sz w:val="26"/>
          <w:szCs w:val="26"/>
        </w:rPr>
        <w:t xml:space="preserve">     </w:t>
      </w:r>
      <w:r w:rsidRPr="00C660AE">
        <w:rPr>
          <w:sz w:val="26"/>
          <w:szCs w:val="26"/>
        </w:rPr>
        <w:t xml:space="preserve">w związku z niniejszą umową następować będzie przez sąd właściwy według </w:t>
      </w:r>
      <w:r>
        <w:rPr>
          <w:sz w:val="26"/>
          <w:szCs w:val="26"/>
        </w:rPr>
        <w:t xml:space="preserve"> </w:t>
      </w:r>
    </w:p>
    <w:p w:rsidR="002C2AB4" w:rsidRDefault="002C2AB4" w:rsidP="00C660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660AE">
        <w:rPr>
          <w:sz w:val="26"/>
          <w:szCs w:val="26"/>
        </w:rPr>
        <w:t>siedziby Zamawiającego.</w:t>
      </w:r>
    </w:p>
    <w:p w:rsidR="002C2AB4" w:rsidRDefault="002C2AB4" w:rsidP="00C660AE">
      <w:pPr>
        <w:pStyle w:val="Heading1"/>
        <w:jc w:val="center"/>
      </w:pPr>
      <w:r>
        <w:rPr>
          <w:b/>
          <w:bCs/>
          <w:i w:val="0"/>
          <w:sz w:val="26"/>
          <w:szCs w:val="26"/>
        </w:rPr>
        <w:t xml:space="preserve">§ 11. </w:t>
      </w:r>
    </w:p>
    <w:p w:rsidR="002C2AB4" w:rsidRDefault="002C2AB4">
      <w:pPr>
        <w:numPr>
          <w:ilvl w:val="0"/>
          <w:numId w:val="10"/>
        </w:numPr>
        <w:shd w:val="clear" w:color="auto" w:fill="FFFFFF"/>
        <w:spacing w:before="1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Umowa </w:t>
      </w:r>
      <w:r>
        <w:rPr>
          <w:color w:val="000000"/>
          <w:sz w:val="26"/>
          <w:szCs w:val="26"/>
        </w:rPr>
        <w:t>została sporządzona w trzech jednobrzmiących  egzemplarzach, jeden dla Wykonawcy i dwa  dla Zamawiającego.</w:t>
      </w:r>
    </w:p>
    <w:p w:rsidR="002C2AB4" w:rsidRDefault="002C2AB4" w:rsidP="00C660AE">
      <w:pPr>
        <w:shd w:val="clear" w:color="auto" w:fill="FFFFFF"/>
        <w:spacing w:before="110"/>
        <w:jc w:val="both"/>
        <w:rPr>
          <w:color w:val="000000"/>
          <w:sz w:val="26"/>
          <w:szCs w:val="26"/>
        </w:rPr>
      </w:pPr>
    </w:p>
    <w:p w:rsidR="002C2AB4" w:rsidRDefault="002C2AB4" w:rsidP="00C660AE">
      <w:pPr>
        <w:shd w:val="clear" w:color="auto" w:fill="FFFFFF"/>
        <w:spacing w:before="11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 xml:space="preserve">       Wykonawca: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Zamawiający:</w:t>
      </w:r>
    </w:p>
    <w:p w:rsidR="002C2AB4" w:rsidRDefault="002C2AB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C2AB4" w:rsidRDefault="002C2AB4">
      <w:pPr>
        <w:rPr>
          <w:b/>
          <w:sz w:val="26"/>
          <w:szCs w:val="26"/>
        </w:rPr>
      </w:pPr>
    </w:p>
    <w:p w:rsidR="002C2AB4" w:rsidRDefault="002C2AB4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……………………………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…………………………….</w:t>
      </w:r>
    </w:p>
    <w:sectPr w:rsidR="002C2AB4" w:rsidSect="00C660AE">
      <w:pgSz w:w="11906" w:h="16838"/>
      <w:pgMar w:top="1417" w:right="1417" w:bottom="899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C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E284E35"/>
    <w:multiLevelType w:val="hybridMultilevel"/>
    <w:tmpl w:val="23A4B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B937B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pacing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B9C62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24580781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349D1FF9"/>
    <w:multiLevelType w:val="hybridMultilevel"/>
    <w:tmpl w:val="A44457F0"/>
    <w:lvl w:ilvl="0" w:tplc="248C55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C63F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pacing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398A100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pacing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3EEE73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cs="Times New Roman"/>
        <w:b w:val="0"/>
        <w:bCs w:val="0"/>
        <w:spacing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49923A2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51863F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A45B5B"/>
    <w:multiLevelType w:val="multilevel"/>
    <w:tmpl w:val="177E8F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pacing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5E871BD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6EC137C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pacing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7267238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  <w:rPr>
        <w:rFonts w:cs="Times New Roman"/>
        <w:b w:val="0"/>
        <w:bCs w:val="0"/>
        <w:spacing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77BF3347"/>
    <w:multiLevelType w:val="singleLevel"/>
    <w:tmpl w:val="248C5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7A630A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pacing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7BEE3070"/>
    <w:multiLevelType w:val="multilevel"/>
    <w:tmpl w:val="3B105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pacing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7E2063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pacing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2"/>
  </w:num>
  <w:num w:numId="5">
    <w:abstractNumId w:val="6"/>
  </w:num>
  <w:num w:numId="6">
    <w:abstractNumId w:val="18"/>
  </w:num>
  <w:num w:numId="7">
    <w:abstractNumId w:val="12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13"/>
  </w:num>
  <w:num w:numId="14">
    <w:abstractNumId w:val="11"/>
  </w:num>
  <w:num w:numId="15">
    <w:abstractNumId w:val="15"/>
  </w:num>
  <w:num w:numId="16">
    <w:abstractNumId w:val="10"/>
  </w:num>
  <w:num w:numId="17">
    <w:abstractNumId w:val="5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C2A"/>
    <w:rsid w:val="00073833"/>
    <w:rsid w:val="00166F86"/>
    <w:rsid w:val="001C4FCE"/>
    <w:rsid w:val="001C5C26"/>
    <w:rsid w:val="002C2AB4"/>
    <w:rsid w:val="00387B84"/>
    <w:rsid w:val="00582C2A"/>
    <w:rsid w:val="005D57CB"/>
    <w:rsid w:val="006B3E21"/>
    <w:rsid w:val="00AF2AF1"/>
    <w:rsid w:val="00C660AE"/>
    <w:rsid w:val="00CC0475"/>
    <w:rsid w:val="00EC2015"/>
    <w:rsid w:val="00ED19EE"/>
    <w:rsid w:val="00F675F6"/>
    <w:rsid w:val="00F9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EE"/>
    <w:pPr>
      <w:suppressAutoHyphens/>
    </w:pPr>
    <w:rPr>
      <w:color w:val="00000A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D19EE"/>
    <w:pPr>
      <w:keepNext/>
      <w:outlineLvl w:val="0"/>
    </w:pPr>
    <w:rPr>
      <w:i/>
      <w:sz w:val="28"/>
      <w:szCs w:val="20"/>
    </w:rPr>
  </w:style>
  <w:style w:type="paragraph" w:styleId="Heading2">
    <w:name w:val="heading 2"/>
    <w:basedOn w:val="Normal"/>
    <w:link w:val="Heading2Char"/>
    <w:uiPriority w:val="99"/>
    <w:qFormat/>
    <w:rsid w:val="00ED19EE"/>
    <w:pPr>
      <w:keepNext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2C2A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BodyText3Char">
    <w:name w:val="Body Text 3 Char"/>
    <w:link w:val="BodyText3"/>
    <w:uiPriority w:val="99"/>
    <w:locked/>
    <w:rsid w:val="00ED19EE"/>
    <w:rPr>
      <w:rFonts w:cs="Times New Roman"/>
      <w:sz w:val="24"/>
    </w:rPr>
  </w:style>
  <w:style w:type="character" w:customStyle="1" w:styleId="ListLabel1">
    <w:name w:val="ListLabel 1"/>
    <w:uiPriority w:val="99"/>
    <w:rsid w:val="00582C2A"/>
    <w:rPr>
      <w:rFonts w:eastAsia="Times New Roman"/>
    </w:rPr>
  </w:style>
  <w:style w:type="character" w:customStyle="1" w:styleId="ListLabel2">
    <w:name w:val="ListLabel 2"/>
    <w:uiPriority w:val="99"/>
    <w:rsid w:val="00582C2A"/>
    <w:rPr>
      <w:b/>
    </w:rPr>
  </w:style>
  <w:style w:type="character" w:customStyle="1" w:styleId="ListLabel3">
    <w:name w:val="ListLabel 3"/>
    <w:uiPriority w:val="99"/>
    <w:rsid w:val="00582C2A"/>
  </w:style>
  <w:style w:type="character" w:customStyle="1" w:styleId="ListLabel4">
    <w:name w:val="ListLabel 4"/>
    <w:uiPriority w:val="99"/>
    <w:rsid w:val="00582C2A"/>
  </w:style>
  <w:style w:type="character" w:customStyle="1" w:styleId="ListLabel5">
    <w:name w:val="ListLabel 5"/>
    <w:uiPriority w:val="99"/>
    <w:rsid w:val="00582C2A"/>
  </w:style>
  <w:style w:type="character" w:customStyle="1" w:styleId="ListLabel6">
    <w:name w:val="ListLabel 6"/>
    <w:uiPriority w:val="99"/>
    <w:rsid w:val="00582C2A"/>
  </w:style>
  <w:style w:type="character" w:customStyle="1" w:styleId="ListLabel7">
    <w:name w:val="ListLabel 7"/>
    <w:uiPriority w:val="99"/>
    <w:rsid w:val="00582C2A"/>
  </w:style>
  <w:style w:type="character" w:customStyle="1" w:styleId="Mocnowyrniony">
    <w:name w:val="Mocno wyróżniony"/>
    <w:uiPriority w:val="99"/>
    <w:rsid w:val="00582C2A"/>
    <w:rPr>
      <w:b/>
    </w:rPr>
  </w:style>
  <w:style w:type="character" w:customStyle="1" w:styleId="WW8Num18z0">
    <w:name w:val="WW8Num18z0"/>
    <w:uiPriority w:val="99"/>
    <w:rsid w:val="00582C2A"/>
    <w:rPr>
      <w:color w:val="000000"/>
    </w:rPr>
  </w:style>
  <w:style w:type="character" w:customStyle="1" w:styleId="WW8Num4z0">
    <w:name w:val="WW8Num4z0"/>
    <w:uiPriority w:val="99"/>
    <w:rsid w:val="00582C2A"/>
    <w:rPr>
      <w:spacing w:val="0"/>
    </w:rPr>
  </w:style>
  <w:style w:type="character" w:customStyle="1" w:styleId="WW8Num7z0">
    <w:name w:val="WW8Num7z0"/>
    <w:uiPriority w:val="99"/>
    <w:rsid w:val="00582C2A"/>
    <w:rPr>
      <w:color w:val="000000"/>
      <w:spacing w:val="0"/>
    </w:rPr>
  </w:style>
  <w:style w:type="character" w:customStyle="1" w:styleId="WW8Num8z0">
    <w:name w:val="WW8Num8z0"/>
    <w:uiPriority w:val="99"/>
    <w:rsid w:val="00582C2A"/>
    <w:rPr>
      <w:color w:val="000000"/>
    </w:rPr>
  </w:style>
  <w:style w:type="character" w:customStyle="1" w:styleId="WW8Num3z0">
    <w:name w:val="WW8Num3z0"/>
    <w:uiPriority w:val="99"/>
    <w:rsid w:val="00582C2A"/>
    <w:rPr>
      <w:color w:val="000000"/>
      <w:spacing w:val="0"/>
    </w:rPr>
  </w:style>
  <w:style w:type="character" w:customStyle="1" w:styleId="WW8Num10z0">
    <w:name w:val="WW8Num10z0"/>
    <w:uiPriority w:val="99"/>
    <w:rsid w:val="00582C2A"/>
    <w:rPr>
      <w:spacing w:val="0"/>
    </w:rPr>
  </w:style>
  <w:style w:type="character" w:customStyle="1" w:styleId="WW8Num14z0">
    <w:name w:val="WW8Num14z0"/>
    <w:uiPriority w:val="99"/>
    <w:rsid w:val="00582C2A"/>
    <w:rPr>
      <w:rFonts w:ascii="Arial" w:hAnsi="Arial"/>
      <w:spacing w:val="0"/>
    </w:rPr>
  </w:style>
  <w:style w:type="character" w:customStyle="1" w:styleId="WW8Num12z0">
    <w:name w:val="WW8Num12z0"/>
    <w:uiPriority w:val="99"/>
    <w:rsid w:val="00582C2A"/>
    <w:rPr>
      <w:color w:val="000000"/>
      <w:spacing w:val="0"/>
    </w:rPr>
  </w:style>
  <w:style w:type="character" w:customStyle="1" w:styleId="WW8Num17z0">
    <w:name w:val="WW8Num17z0"/>
    <w:uiPriority w:val="99"/>
    <w:rsid w:val="00582C2A"/>
    <w:rPr>
      <w:spacing w:val="0"/>
    </w:rPr>
  </w:style>
  <w:style w:type="character" w:customStyle="1" w:styleId="WW8Num16z0">
    <w:name w:val="WW8Num16z0"/>
    <w:uiPriority w:val="99"/>
    <w:rsid w:val="00582C2A"/>
    <w:rPr>
      <w:rFonts w:ascii="Arial" w:hAnsi="Arial"/>
      <w:color w:val="000000"/>
    </w:rPr>
  </w:style>
  <w:style w:type="character" w:customStyle="1" w:styleId="WW8Num11z0">
    <w:name w:val="WW8Num11z0"/>
    <w:uiPriority w:val="99"/>
    <w:rsid w:val="00582C2A"/>
    <w:rPr>
      <w:rFonts w:ascii="Arial" w:hAnsi="Arial"/>
      <w:spacing w:val="0"/>
      <w:sz w:val="20"/>
      <w:em w:val="none"/>
    </w:rPr>
  </w:style>
  <w:style w:type="character" w:customStyle="1" w:styleId="WW8Num13z0">
    <w:name w:val="WW8Num13z0"/>
    <w:uiPriority w:val="99"/>
    <w:rsid w:val="00582C2A"/>
    <w:rPr>
      <w:spacing w:val="0"/>
    </w:rPr>
  </w:style>
  <w:style w:type="character" w:customStyle="1" w:styleId="WW8Num9z0">
    <w:name w:val="WW8Num9z0"/>
    <w:uiPriority w:val="99"/>
    <w:rsid w:val="00582C2A"/>
  </w:style>
  <w:style w:type="character" w:customStyle="1" w:styleId="WW8Num6z0">
    <w:name w:val="WW8Num6z0"/>
    <w:uiPriority w:val="99"/>
    <w:rsid w:val="00582C2A"/>
  </w:style>
  <w:style w:type="character" w:customStyle="1" w:styleId="WW8Num5z0">
    <w:name w:val="WW8Num5z0"/>
    <w:uiPriority w:val="99"/>
    <w:rsid w:val="00582C2A"/>
    <w:rPr>
      <w:spacing w:val="0"/>
    </w:rPr>
  </w:style>
  <w:style w:type="character" w:customStyle="1" w:styleId="WW8Num15z0">
    <w:name w:val="WW8Num15z0"/>
    <w:uiPriority w:val="99"/>
    <w:rsid w:val="00582C2A"/>
    <w:rPr>
      <w:color w:val="000000"/>
    </w:rPr>
  </w:style>
  <w:style w:type="character" w:customStyle="1" w:styleId="ListLabel8">
    <w:name w:val="ListLabel 8"/>
    <w:uiPriority w:val="99"/>
    <w:rsid w:val="00582C2A"/>
  </w:style>
  <w:style w:type="character" w:customStyle="1" w:styleId="ListLabel9">
    <w:name w:val="ListLabel 9"/>
    <w:uiPriority w:val="99"/>
    <w:rsid w:val="00582C2A"/>
    <w:rPr>
      <w:rFonts w:ascii="Times New Roman" w:hAnsi="Times New Roman"/>
      <w:spacing w:val="0"/>
      <w:sz w:val="26"/>
    </w:rPr>
  </w:style>
  <w:style w:type="character" w:customStyle="1" w:styleId="ListLabel10">
    <w:name w:val="ListLabel 10"/>
    <w:uiPriority w:val="99"/>
    <w:rsid w:val="00582C2A"/>
    <w:rPr>
      <w:rFonts w:ascii="Arial" w:hAnsi="Arial"/>
      <w:spacing w:val="0"/>
      <w:sz w:val="20"/>
      <w:em w:val="none"/>
    </w:rPr>
  </w:style>
  <w:style w:type="character" w:customStyle="1" w:styleId="ListLabel11">
    <w:name w:val="ListLabel 11"/>
    <w:uiPriority w:val="99"/>
    <w:rsid w:val="00582C2A"/>
  </w:style>
  <w:style w:type="character" w:customStyle="1" w:styleId="ListLabel12">
    <w:name w:val="ListLabel 12"/>
    <w:uiPriority w:val="99"/>
    <w:rsid w:val="00582C2A"/>
    <w:rPr>
      <w:rFonts w:ascii="Times New Roman" w:hAnsi="Times New Roman"/>
      <w:spacing w:val="0"/>
      <w:sz w:val="26"/>
    </w:rPr>
  </w:style>
  <w:style w:type="character" w:customStyle="1" w:styleId="ListLabel13">
    <w:name w:val="ListLabel 13"/>
    <w:uiPriority w:val="99"/>
    <w:rsid w:val="00582C2A"/>
    <w:rPr>
      <w:rFonts w:ascii="Arial" w:hAnsi="Arial"/>
      <w:spacing w:val="0"/>
      <w:sz w:val="20"/>
      <w:em w:val="none"/>
    </w:rPr>
  </w:style>
  <w:style w:type="character" w:customStyle="1" w:styleId="ListLabel14">
    <w:name w:val="ListLabel 14"/>
    <w:uiPriority w:val="99"/>
    <w:rsid w:val="00582C2A"/>
  </w:style>
  <w:style w:type="character" w:customStyle="1" w:styleId="ListLabel15">
    <w:name w:val="ListLabel 15"/>
    <w:uiPriority w:val="99"/>
    <w:rsid w:val="00582C2A"/>
    <w:rPr>
      <w:rFonts w:ascii="Times New Roman" w:hAnsi="Times New Roman"/>
      <w:spacing w:val="0"/>
      <w:sz w:val="26"/>
    </w:rPr>
  </w:style>
  <w:style w:type="character" w:customStyle="1" w:styleId="ListLabel16">
    <w:name w:val="ListLabel 16"/>
    <w:uiPriority w:val="99"/>
    <w:rsid w:val="00582C2A"/>
    <w:rPr>
      <w:rFonts w:ascii="Arial" w:hAnsi="Arial"/>
      <w:spacing w:val="0"/>
      <w:sz w:val="20"/>
      <w:em w:val="none"/>
    </w:rPr>
  </w:style>
  <w:style w:type="character" w:customStyle="1" w:styleId="ListLabel17">
    <w:name w:val="ListLabel 17"/>
    <w:uiPriority w:val="99"/>
    <w:rsid w:val="00582C2A"/>
    <w:rPr>
      <w:rFonts w:ascii="Times New Roman" w:hAnsi="Times New Roman"/>
      <w:spacing w:val="0"/>
      <w:sz w:val="26"/>
    </w:rPr>
  </w:style>
  <w:style w:type="character" w:customStyle="1" w:styleId="ListLabel18">
    <w:name w:val="ListLabel 18"/>
    <w:uiPriority w:val="99"/>
    <w:rsid w:val="00582C2A"/>
    <w:rPr>
      <w:rFonts w:ascii="Times New Roman" w:hAnsi="Times New Roman"/>
      <w:spacing w:val="0"/>
      <w:sz w:val="26"/>
    </w:rPr>
  </w:style>
  <w:style w:type="character" w:customStyle="1" w:styleId="ListLabel19">
    <w:name w:val="ListLabel 19"/>
    <w:uiPriority w:val="99"/>
    <w:rsid w:val="00582C2A"/>
    <w:rPr>
      <w:rFonts w:ascii="Times New Roman" w:hAnsi="Times New Roman"/>
      <w:spacing w:val="0"/>
      <w:sz w:val="26"/>
    </w:rPr>
  </w:style>
  <w:style w:type="character" w:customStyle="1" w:styleId="ListLabel20">
    <w:name w:val="ListLabel 20"/>
    <w:uiPriority w:val="99"/>
    <w:rsid w:val="00582C2A"/>
    <w:rPr>
      <w:rFonts w:ascii="Times New Roman" w:hAnsi="Times New Roman"/>
      <w:spacing w:val="0"/>
      <w:sz w:val="26"/>
    </w:rPr>
  </w:style>
  <w:style w:type="character" w:customStyle="1" w:styleId="ListLabel21">
    <w:name w:val="ListLabel 21"/>
    <w:uiPriority w:val="99"/>
    <w:rsid w:val="00582C2A"/>
    <w:rPr>
      <w:rFonts w:ascii="Times New Roman" w:hAnsi="Times New Roman"/>
      <w:spacing w:val="0"/>
      <w:sz w:val="26"/>
    </w:rPr>
  </w:style>
  <w:style w:type="character" w:customStyle="1" w:styleId="ListLabel22">
    <w:name w:val="ListLabel 22"/>
    <w:uiPriority w:val="99"/>
    <w:rsid w:val="00582C2A"/>
    <w:rPr>
      <w:rFonts w:ascii="Times New Roman" w:hAnsi="Times New Roman"/>
      <w:spacing w:val="0"/>
      <w:sz w:val="26"/>
    </w:rPr>
  </w:style>
  <w:style w:type="character" w:customStyle="1" w:styleId="ListLabel23">
    <w:name w:val="ListLabel 23"/>
    <w:uiPriority w:val="99"/>
    <w:rsid w:val="00582C2A"/>
    <w:rPr>
      <w:rFonts w:ascii="Times New Roman" w:hAnsi="Times New Roman"/>
      <w:spacing w:val="0"/>
      <w:sz w:val="26"/>
    </w:rPr>
  </w:style>
  <w:style w:type="character" w:customStyle="1" w:styleId="ListLabel24">
    <w:name w:val="ListLabel 24"/>
    <w:uiPriority w:val="99"/>
    <w:rsid w:val="00582C2A"/>
    <w:rPr>
      <w:rFonts w:ascii="Times New Roman" w:hAnsi="Times New Roman"/>
      <w:spacing w:val="0"/>
      <w:sz w:val="26"/>
    </w:rPr>
  </w:style>
  <w:style w:type="paragraph" w:styleId="Header">
    <w:name w:val="header"/>
    <w:basedOn w:val="Normal"/>
    <w:next w:val="Tretekstu"/>
    <w:link w:val="HeaderChar"/>
    <w:uiPriority w:val="99"/>
    <w:rsid w:val="00582C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A"/>
      <w:sz w:val="24"/>
      <w:szCs w:val="24"/>
    </w:rPr>
  </w:style>
  <w:style w:type="paragraph" w:customStyle="1" w:styleId="Tretekstu">
    <w:name w:val="Treść tekstu"/>
    <w:basedOn w:val="Normal"/>
    <w:uiPriority w:val="99"/>
    <w:semiHidden/>
    <w:rsid w:val="00ED19EE"/>
    <w:rPr>
      <w:b/>
      <w:sz w:val="28"/>
      <w:szCs w:val="20"/>
    </w:rPr>
  </w:style>
  <w:style w:type="paragraph" w:styleId="List">
    <w:name w:val="List"/>
    <w:basedOn w:val="Tretekstu"/>
    <w:uiPriority w:val="99"/>
    <w:rsid w:val="00582C2A"/>
    <w:rPr>
      <w:rFonts w:cs="Mangal"/>
    </w:rPr>
  </w:style>
  <w:style w:type="paragraph" w:styleId="Signature">
    <w:name w:val="Signature"/>
    <w:basedOn w:val="Normal"/>
    <w:link w:val="SignatureChar"/>
    <w:uiPriority w:val="99"/>
    <w:rsid w:val="00582C2A"/>
    <w:pPr>
      <w:suppressLineNumbers/>
      <w:spacing w:before="120" w:after="120"/>
    </w:pPr>
    <w:rPr>
      <w:rFonts w:cs="Mangal"/>
      <w:i/>
      <w:iCs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color w:val="00000A"/>
      <w:sz w:val="24"/>
      <w:szCs w:val="24"/>
    </w:rPr>
  </w:style>
  <w:style w:type="paragraph" w:customStyle="1" w:styleId="Indeks">
    <w:name w:val="Indeks"/>
    <w:basedOn w:val="Normal"/>
    <w:uiPriority w:val="99"/>
    <w:rsid w:val="00582C2A"/>
    <w:pPr>
      <w:suppressLineNumbers/>
    </w:pPr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ED19EE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BodyText3">
    <w:name w:val="Body Text 3"/>
    <w:basedOn w:val="Normal"/>
    <w:link w:val="BodyText3Char1"/>
    <w:uiPriority w:val="99"/>
    <w:rsid w:val="00ED19EE"/>
    <w:pPr>
      <w:jc w:val="both"/>
    </w:pPr>
    <w:rPr>
      <w:szCs w:val="20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Pr>
      <w:rFonts w:cs="Times New Roman"/>
      <w:color w:val="00000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ED19EE"/>
    <w:pPr>
      <w:jc w:val="both"/>
    </w:pPr>
    <w:rPr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color w:val="00000A"/>
      <w:sz w:val="24"/>
      <w:szCs w:val="24"/>
    </w:rPr>
  </w:style>
  <w:style w:type="paragraph" w:customStyle="1" w:styleId="Gwka">
    <w:name w:val="Główka"/>
    <w:basedOn w:val="Normal"/>
    <w:uiPriority w:val="99"/>
    <w:semiHidden/>
    <w:rsid w:val="00ED19EE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"/>
    <w:uiPriority w:val="99"/>
    <w:rsid w:val="00ED19EE"/>
    <w:pPr>
      <w:jc w:val="both"/>
    </w:pPr>
    <w:rPr>
      <w:color w:val="00000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1C5C26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971</Words>
  <Characters>5832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TK</dc:title>
  <dc:subject/>
  <dc:creator>UG Ksawerów</dc:creator>
  <cp:keywords/>
  <dc:description/>
  <cp:lastModifiedBy>user</cp:lastModifiedBy>
  <cp:revision>4</cp:revision>
  <cp:lastPrinted>2016-10-04T09:17:00Z</cp:lastPrinted>
  <dcterms:created xsi:type="dcterms:W3CDTF">2016-10-05T07:14:00Z</dcterms:created>
  <dcterms:modified xsi:type="dcterms:W3CDTF">2016-10-07T10:32:00Z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